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6A" w:rsidRDefault="00AF626A">
      <w:pPr>
        <w:rPr>
          <w:sz w:val="40"/>
          <w:szCs w:val="40"/>
        </w:rPr>
      </w:pPr>
      <w:r w:rsidRPr="00AF626A">
        <w:rPr>
          <w:sz w:val="40"/>
          <w:szCs w:val="40"/>
        </w:rPr>
        <w:t>States of Matter Foldable</w:t>
      </w:r>
    </w:p>
    <w:p w:rsidR="00AF626A" w:rsidRDefault="00AF626A" w:rsidP="00AF626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Fold the paper in half- hot dog style along solid line</w:t>
      </w:r>
    </w:p>
    <w:p w:rsidR="00AF626A" w:rsidRPr="00AF626A" w:rsidRDefault="00AF626A" w:rsidP="00AF626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 the top arrow, Write “Remove Heat Energy” and in the bottom arrow, “Add Heat Energy”</w:t>
      </w:r>
    </w:p>
    <w:p w:rsidR="00AF626A" w:rsidRDefault="00AF626A" w:rsidP="00AF626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Cut the top half along the dotted lines creating a flap for each state of matter.</w:t>
      </w:r>
    </w:p>
    <w:p w:rsidR="00AF626A" w:rsidRDefault="00AF626A" w:rsidP="00AF626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Illustrate each state of matter on the top flap.  </w:t>
      </w:r>
    </w:p>
    <w:p w:rsidR="00AF626A" w:rsidRDefault="00AF626A" w:rsidP="00AF626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Under the flaps, glue the correct information with the corresponding state of matter.</w:t>
      </w:r>
    </w:p>
    <w:p w:rsidR="00C8143B" w:rsidRDefault="00C8143B" w:rsidP="00AF626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Glue the back of the foldable into your notebook</w:t>
      </w:r>
    </w:p>
    <w:p w:rsidR="00AF626A" w:rsidRDefault="00AF626A">
      <w:r>
        <w:br w:type="page"/>
      </w:r>
    </w:p>
    <w:p w:rsidR="00075773" w:rsidRDefault="00075773"/>
    <w:p w:rsidR="00A5409D" w:rsidRDefault="00C8143B">
      <w:r>
        <w:t>Glue this side into notebook</w:t>
      </w:r>
    </w:p>
    <w:p w:rsidR="00A5409D" w:rsidRDefault="00A5409D"/>
    <w:p w:rsidR="00A5409D" w:rsidRDefault="00A5409D"/>
    <w:p w:rsidR="00A5409D" w:rsidRDefault="00A5409D"/>
    <w:p w:rsidR="00A5409D" w:rsidRDefault="00A5409D"/>
    <w:p w:rsidR="00A5409D" w:rsidRDefault="00A5409D"/>
    <w:p w:rsidR="00A5409D" w:rsidRDefault="00A5409D"/>
    <w:p w:rsidR="00A5409D" w:rsidRDefault="00A5409D"/>
    <w:p w:rsidR="00A5409D" w:rsidRDefault="00C8143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25.3pt;margin-top:15.05pt;width:.95pt;height:293.6pt;flip:x;z-index:251664384" o:connectortype="straight">
            <v:stroke dashstyle="longDashDot"/>
          </v:shape>
        </w:pict>
      </w:r>
      <w:r>
        <w:rPr>
          <w:noProof/>
        </w:rPr>
        <w:pict>
          <v:shape id="_x0000_s1033" type="#_x0000_t32" style="position:absolute;margin-left:330.1pt;margin-top:15.05pt;width:.95pt;height:293.6pt;flip:x;z-index:251665408" o:connectortype="straight">
            <v:stroke dashstyle="longDashDot"/>
          </v:shape>
        </w:pict>
      </w:r>
      <w:r>
        <w:rPr>
          <w:noProof/>
        </w:rPr>
        <w:pict>
          <v:shape id="_x0000_s1031" type="#_x0000_t32" style="position:absolute;margin-left:529.25pt;margin-top:15.05pt;width:.95pt;height:293.6pt;flip:x;z-index:251663360" o:connectortype="straight">
            <v:stroke dashstyle="longDashDot"/>
          </v:shape>
        </w:pict>
      </w:r>
      <w:r w:rsidR="008208D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6.4pt;margin-top:15.05pt;width:269pt;height:35.55pt;z-index:251662336;mso-width-relative:margin;mso-height-relative:margin" stroked="f">
            <v:textbox>
              <w:txbxContent>
                <w:p w:rsidR="00A5409D" w:rsidRPr="00CE31B0" w:rsidRDefault="00A5409D" w:rsidP="00A5409D">
                  <w:pPr>
                    <w:jc w:val="center"/>
                    <w:rPr>
                      <w:b/>
                      <w:outline/>
                      <w:spacing w:val="60"/>
                      <w:sz w:val="52"/>
                      <w:szCs w:val="52"/>
                    </w:rPr>
                  </w:pPr>
                  <w:r w:rsidRPr="00CE31B0">
                    <w:rPr>
                      <w:b/>
                      <w:outline/>
                      <w:spacing w:val="60"/>
                      <w:sz w:val="52"/>
                      <w:szCs w:val="52"/>
                    </w:rPr>
                    <w:t>STATES of MATTER</w:t>
                  </w:r>
                </w:p>
              </w:txbxContent>
            </v:textbox>
          </v:shape>
        </w:pict>
      </w:r>
      <w:r w:rsidR="008208D2">
        <w:rPr>
          <w:noProof/>
        </w:rPr>
        <w:pict>
          <v:shape id="_x0000_s1026" type="#_x0000_t32" style="position:absolute;margin-left:-70.15pt;margin-top:15.05pt;width:802.3pt;height:0;z-index:251658240" o:connectortype="straight"/>
        </w:pict>
      </w:r>
    </w:p>
    <w:p w:rsidR="00A5409D" w:rsidRDefault="008208D2">
      <w:r w:rsidRPr="008208D2">
        <w:rPr>
          <w:noProof/>
          <w:sz w:val="44"/>
          <w:szCs w:val="4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-4.4pt;margin-top:16.6pt;width:9in;height:38.35pt;rotation:180;z-index:251660288"/>
        </w:pict>
      </w:r>
    </w:p>
    <w:p w:rsidR="00A5409D" w:rsidRDefault="00A5409D"/>
    <w:p w:rsidR="00CE31B0" w:rsidRPr="00CE31B0" w:rsidRDefault="00CE31B0">
      <w:pPr>
        <w:rPr>
          <w:sz w:val="52"/>
          <w:szCs w:val="52"/>
        </w:rPr>
      </w:pPr>
      <w:r w:rsidRPr="00CE31B0">
        <w:rPr>
          <w:sz w:val="52"/>
          <w:szCs w:val="52"/>
        </w:rPr>
        <w:t>Solid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 xml:space="preserve">    Liquid                        Gas</w:t>
      </w:r>
      <w:r>
        <w:rPr>
          <w:sz w:val="52"/>
          <w:szCs w:val="52"/>
        </w:rPr>
        <w:tab/>
        <w:t xml:space="preserve">      </w:t>
      </w:r>
      <w:r>
        <w:rPr>
          <w:sz w:val="52"/>
          <w:szCs w:val="52"/>
        </w:rPr>
        <w:tab/>
        <w:t xml:space="preserve">           Plasma</w:t>
      </w:r>
    </w:p>
    <w:p w:rsidR="00A5409D" w:rsidRDefault="00A5409D"/>
    <w:p w:rsidR="00B34E61" w:rsidRDefault="00B34E61"/>
    <w:p w:rsidR="00B34E61" w:rsidRDefault="00B34E61"/>
    <w:p w:rsidR="00B34E61" w:rsidRDefault="00B34E61"/>
    <w:p w:rsidR="00B34E61" w:rsidRDefault="008208D2">
      <w:r>
        <w:rPr>
          <w:noProof/>
        </w:rPr>
        <w:pict>
          <v:shape id="_x0000_s1027" type="#_x0000_t13" style="position:absolute;margin-left:21.55pt;margin-top:25.55pt;width:9in;height:38.35pt;z-index:251659264"/>
        </w:pic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B34E61" w:rsidTr="00B34E61">
        <w:tc>
          <w:tcPr>
            <w:tcW w:w="4392" w:type="dxa"/>
          </w:tcPr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lastRenderedPageBreak/>
              <w:t>Has definite shape and volume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</w:tc>
        <w:tc>
          <w:tcPr>
            <w:tcW w:w="4392" w:type="dxa"/>
          </w:tcPr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>Takes the shape of the container it is in, but volume remains constant.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</w:tc>
        <w:tc>
          <w:tcPr>
            <w:tcW w:w="4392" w:type="dxa"/>
          </w:tcPr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>Particles move at a high speed in all directions.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</w:tc>
      </w:tr>
      <w:tr w:rsidR="00B34E61" w:rsidTr="00B34E61">
        <w:tc>
          <w:tcPr>
            <w:tcW w:w="4392" w:type="dxa"/>
          </w:tcPr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>Does not have definite shape or volume.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</w:tc>
        <w:tc>
          <w:tcPr>
            <w:tcW w:w="4392" w:type="dxa"/>
          </w:tcPr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>Most are invisible. They spread out evenly, as far as possible.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</w:tc>
        <w:tc>
          <w:tcPr>
            <w:tcW w:w="4392" w:type="dxa"/>
          </w:tcPr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 xml:space="preserve">The particles have 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 xml:space="preserve">enough energy to </w:t>
            </w:r>
            <w:r>
              <w:rPr>
                <w:rFonts w:ascii="Comic Sans MS" w:eastAsia="Times New Roman" w:hAnsi="Comic Sans MS" w:cs="Arial"/>
                <w:sz w:val="40"/>
                <w:szCs w:val="40"/>
              </w:rPr>
              <w:t>m</w:t>
            </w: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>ove out of their fixed positions, but not enough energy to move far apart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</w:tc>
      </w:tr>
      <w:tr w:rsidR="00B34E61" w:rsidTr="00B34E61">
        <w:trPr>
          <w:trHeight w:val="2069"/>
        </w:trPr>
        <w:tc>
          <w:tcPr>
            <w:tcW w:w="4392" w:type="dxa"/>
          </w:tcPr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 xml:space="preserve">Has a definite volume 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>but no definite shape</w:t>
            </w:r>
          </w:p>
        </w:tc>
        <w:tc>
          <w:tcPr>
            <w:tcW w:w="4392" w:type="dxa"/>
          </w:tcPr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 xml:space="preserve">Particles vibrate in 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 xml:space="preserve">place, but you cannot 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>see them moving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</w:tc>
        <w:tc>
          <w:tcPr>
            <w:tcW w:w="4392" w:type="dxa"/>
          </w:tcPr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 xml:space="preserve">Does not take the 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 xml:space="preserve">shape of a container 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B34E61">
              <w:rPr>
                <w:rFonts w:ascii="Comic Sans MS" w:eastAsia="Times New Roman" w:hAnsi="Comic Sans MS" w:cs="Arial"/>
                <w:sz w:val="40"/>
                <w:szCs w:val="40"/>
              </w:rPr>
              <w:t>in which it is placed</w:t>
            </w:r>
          </w:p>
          <w:p w:rsidR="00B34E61" w:rsidRPr="00B34E61" w:rsidRDefault="00B34E61" w:rsidP="00B34E61">
            <w:pPr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</w:tc>
      </w:tr>
    </w:tbl>
    <w:p w:rsidR="00B34E61" w:rsidRDefault="00B34E61" w:rsidP="00B34E61"/>
    <w:p w:rsidR="00D14B74" w:rsidRDefault="00D14B74" w:rsidP="00B34E61">
      <w:r>
        <w:rPr>
          <w:noProof/>
        </w:rPr>
        <w:lastRenderedPageBreak/>
        <w:drawing>
          <wp:inline distT="0" distB="0" distL="0" distR="0">
            <wp:extent cx="3852306" cy="2043332"/>
            <wp:effectExtent l="19050" t="0" r="0" b="0"/>
            <wp:docPr id="1" name="Picture 1" descr="https://pinoak8a1213.files.wordpress.com/2012/09/states-of-ma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noak8a1213.files.wordpress.com/2012/09/states-of-matt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509" cy="204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>
            <wp:extent cx="1999755" cy="2594334"/>
            <wp:effectExtent l="19050" t="0" r="495" b="0"/>
            <wp:docPr id="4" name="Picture 4" descr="https://d24da264294d47425e1d-623154623ec9221b63614b90358b779f.ssl.cf1.rackcdn.com/40981-PAWYEKXL5MFXLT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24da264294d47425e1d-623154623ec9221b63614b90358b779f.ssl.cf1.rackcdn.com/40981-PAWYEKXL5MFXLTD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356" cy="2605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B74" w:rsidRDefault="00D14B74" w:rsidP="00B34E61">
      <w:r>
        <w:rPr>
          <w:noProof/>
        </w:rPr>
        <w:drawing>
          <wp:inline distT="0" distB="0" distL="0" distR="0">
            <wp:extent cx="3466907" cy="2600696"/>
            <wp:effectExtent l="19050" t="0" r="193" b="0"/>
            <wp:docPr id="7" name="Picture 7" descr="States of Matter Foldable Pro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ates of Matter Foldable Projec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52" cy="260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>
            <wp:extent cx="3531672" cy="2635428"/>
            <wp:effectExtent l="19050" t="0" r="0" b="0"/>
            <wp:docPr id="10" name="Picture 10" descr="Image result for states of matter fold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states of matter foldab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184" cy="263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4B74" w:rsidSect="00A540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61116"/>
    <w:multiLevelType w:val="hybridMultilevel"/>
    <w:tmpl w:val="533A2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409D"/>
    <w:rsid w:val="00075773"/>
    <w:rsid w:val="008208D2"/>
    <w:rsid w:val="00A5409D"/>
    <w:rsid w:val="00AF626A"/>
    <w:rsid w:val="00B34E61"/>
    <w:rsid w:val="00C619C8"/>
    <w:rsid w:val="00C8143B"/>
    <w:rsid w:val="00CE31B0"/>
    <w:rsid w:val="00CF318C"/>
    <w:rsid w:val="00D14B74"/>
    <w:rsid w:val="00F21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4" type="connector" idref="#_x0000_s1031"/>
        <o:r id="V:Rule5" type="connector" idref="#_x0000_s1032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0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4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2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4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Student</dc:creator>
  <cp:lastModifiedBy>LCS Student</cp:lastModifiedBy>
  <cp:revision>10</cp:revision>
  <cp:lastPrinted>2015-10-21T19:08:00Z</cp:lastPrinted>
  <dcterms:created xsi:type="dcterms:W3CDTF">2015-10-12T19:05:00Z</dcterms:created>
  <dcterms:modified xsi:type="dcterms:W3CDTF">2015-10-21T19:17:00Z</dcterms:modified>
</cp:coreProperties>
</file>